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B071" w14:textId="77777777" w:rsidR="00D4087F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Obrazec zavarovanje za odpravo napak v garancijskem roku po EPGP-758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28575251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bookmarkStart w:id="0" w:name="_Hlk161294672"/>
      <w:r w:rsidR="0026410F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425B7359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26410F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57E8000D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</w:t>
      </w:r>
      <w:r w:rsidR="0026410F">
        <w:rPr>
          <w:rFonts w:ascii="Arial" w:hAnsi="Arial" w:cs="Arial"/>
          <w:i/>
          <w:sz w:val="20"/>
          <w:szCs w:val="20"/>
        </w:rPr>
        <w:t>U430-</w:t>
      </w:r>
      <w:r w:rsidR="00113837">
        <w:rPr>
          <w:rFonts w:ascii="Arial" w:hAnsi="Arial" w:cs="Arial"/>
          <w:i/>
          <w:sz w:val="20"/>
          <w:szCs w:val="20"/>
        </w:rPr>
        <w:t>2</w:t>
      </w:r>
      <w:r w:rsidR="00EC0F67">
        <w:rPr>
          <w:rFonts w:ascii="Arial" w:hAnsi="Arial" w:cs="Arial"/>
          <w:i/>
          <w:sz w:val="20"/>
          <w:szCs w:val="20"/>
        </w:rPr>
        <w:t>1</w:t>
      </w:r>
      <w:r w:rsidR="00E62DAF">
        <w:rPr>
          <w:rFonts w:ascii="Arial" w:hAnsi="Arial" w:cs="Arial"/>
          <w:i/>
          <w:sz w:val="20"/>
          <w:szCs w:val="20"/>
        </w:rPr>
        <w:t>/</w:t>
      </w:r>
      <w:r w:rsidR="0026410F">
        <w:rPr>
          <w:rFonts w:ascii="Arial" w:hAnsi="Arial" w:cs="Arial"/>
          <w:i/>
          <w:sz w:val="20"/>
          <w:szCs w:val="20"/>
        </w:rPr>
        <w:t>202</w:t>
      </w:r>
      <w:r w:rsidR="00EC0F67">
        <w:rPr>
          <w:rFonts w:ascii="Arial" w:hAnsi="Arial" w:cs="Arial"/>
          <w:i/>
          <w:sz w:val="20"/>
          <w:szCs w:val="20"/>
        </w:rPr>
        <w:t>5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EC0F67">
        <w:rPr>
          <w:rFonts w:ascii="Arial" w:hAnsi="Arial" w:cs="Arial"/>
          <w:i/>
          <w:sz w:val="20"/>
          <w:szCs w:val="20"/>
        </w:rPr>
        <w:t>Izdelavo IS evidence o uporabi fitofarmacevtskih sredstev).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3B0F8872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D97760">
        <w:rPr>
          <w:rFonts w:ascii="Arial" w:hAnsi="Arial" w:cs="Arial"/>
          <w:i/>
          <w:sz w:val="20"/>
          <w:szCs w:val="20"/>
        </w:rPr>
        <w:t>še 60 dni po preteku roka splošnega garancijskega roka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11"/>
      <w:footerReference w:type="default" r:id="rId12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6727F" w14:textId="77777777" w:rsidR="004C4A9F" w:rsidRDefault="004C4A9F">
      <w:r>
        <w:separator/>
      </w:r>
    </w:p>
  </w:endnote>
  <w:endnote w:type="continuationSeparator" w:id="0">
    <w:p w14:paraId="5D89A7AD" w14:textId="77777777" w:rsidR="004C4A9F" w:rsidRDefault="004C4A9F">
      <w:r>
        <w:continuationSeparator/>
      </w:r>
    </w:p>
  </w:endnote>
  <w:endnote w:type="continuationNotice" w:id="1">
    <w:p w14:paraId="2A953EF1" w14:textId="77777777" w:rsidR="00C777B6" w:rsidRDefault="00C77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AB0E5" w14:textId="77777777" w:rsidR="004C4A9F" w:rsidRDefault="004C4A9F">
      <w:r>
        <w:separator/>
      </w:r>
    </w:p>
  </w:footnote>
  <w:footnote w:type="continuationSeparator" w:id="0">
    <w:p w14:paraId="16BAB25C" w14:textId="77777777" w:rsidR="004C4A9F" w:rsidRDefault="004C4A9F">
      <w:r>
        <w:continuationSeparator/>
      </w:r>
    </w:p>
  </w:footnote>
  <w:footnote w:type="continuationNotice" w:id="1">
    <w:p w14:paraId="7BE81A0C" w14:textId="77777777" w:rsidR="00C777B6" w:rsidRDefault="00C77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F57A" w14:textId="20B4FFC8" w:rsidR="008F456A" w:rsidRPr="008F456A" w:rsidRDefault="008F456A" w:rsidP="008F456A">
    <w:pPr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bCs/>
        <w:sz w:val="16"/>
        <w:szCs w:val="16"/>
      </w:rPr>
    </w:pPr>
    <w:r w:rsidRPr="008F456A">
      <w:rPr>
        <w:rFonts w:ascii="Arial" w:hAnsi="Arial" w:cs="Arial"/>
        <w:bCs/>
        <w:sz w:val="16"/>
        <w:szCs w:val="16"/>
      </w:rPr>
      <w:t>Obrazec »</w:t>
    </w:r>
    <w:r w:rsidR="00127522">
      <w:rPr>
        <w:rFonts w:ascii="Arial" w:hAnsi="Arial" w:cs="Arial"/>
        <w:bCs/>
        <w:sz w:val="16"/>
        <w:szCs w:val="16"/>
      </w:rPr>
      <w:t>Zavarovanje za odpravo napak v garancijskem roku</w:t>
    </w:r>
    <w:r w:rsidRPr="008F456A">
      <w:rPr>
        <w:rFonts w:ascii="Arial" w:hAnsi="Arial" w:cs="Arial"/>
        <w:bCs/>
        <w:sz w:val="16"/>
        <w:szCs w:val="16"/>
      </w:rPr>
      <w:t>«</w:t>
    </w:r>
    <w:r w:rsidRPr="008F456A">
      <w:rPr>
        <w:rFonts w:ascii="Arial" w:hAnsi="Arial" w:cs="Arial"/>
        <w:bCs/>
        <w:sz w:val="16"/>
        <w:szCs w:val="16"/>
      </w:rPr>
      <w:tab/>
    </w:r>
    <w:r w:rsidR="00B27BEE">
      <w:rPr>
        <w:rFonts w:ascii="Arial" w:hAnsi="Arial" w:cs="Arial"/>
        <w:bCs/>
        <w:sz w:val="16"/>
        <w:szCs w:val="16"/>
      </w:rPr>
      <w:t xml:space="preserve">                 </w:t>
    </w:r>
    <w:r w:rsidRPr="008F456A">
      <w:rPr>
        <w:rFonts w:ascii="Arial" w:hAnsi="Arial" w:cs="Arial"/>
        <w:bCs/>
        <w:sz w:val="16"/>
        <w:szCs w:val="16"/>
      </w:rPr>
      <w:t>U430</w:t>
    </w:r>
    <w:r w:rsidR="00E62DAF" w:rsidRPr="00E62DAF">
      <w:rPr>
        <w:rFonts w:ascii="Arial" w:hAnsi="Arial" w:cs="Arial"/>
        <w:bCs/>
        <w:sz w:val="16"/>
        <w:szCs w:val="16"/>
      </w:rPr>
      <w:t>-2</w:t>
    </w:r>
    <w:r w:rsidR="003F0831">
      <w:rPr>
        <w:rFonts w:ascii="Arial" w:hAnsi="Arial" w:cs="Arial"/>
        <w:bCs/>
        <w:sz w:val="16"/>
        <w:szCs w:val="16"/>
      </w:rPr>
      <w:t>1</w:t>
    </w:r>
    <w:r w:rsidRPr="00E62DAF">
      <w:rPr>
        <w:rFonts w:ascii="Arial" w:hAnsi="Arial" w:cs="Arial"/>
        <w:bCs/>
        <w:sz w:val="16"/>
        <w:szCs w:val="16"/>
      </w:rPr>
      <w:t>/202</w:t>
    </w:r>
    <w:r w:rsidR="003F0831">
      <w:rPr>
        <w:rFonts w:ascii="Arial" w:hAnsi="Arial" w:cs="Arial"/>
        <w:bCs/>
        <w:sz w:val="16"/>
        <w:szCs w:val="16"/>
      </w:rPr>
      <w:t>5</w:t>
    </w:r>
    <w:r w:rsidRPr="008F456A">
      <w:rPr>
        <w:rFonts w:ascii="Arial" w:hAnsi="Arial" w:cs="Arial"/>
        <w:bCs/>
        <w:sz w:val="16"/>
        <w:szCs w:val="16"/>
      </w:rPr>
      <w:t xml:space="preserve">                     </w:t>
    </w:r>
    <w:r w:rsidR="00213F9E">
      <w:rPr>
        <w:rFonts w:ascii="Arial" w:hAnsi="Arial" w:cs="Arial"/>
        <w:bCs/>
        <w:sz w:val="16"/>
        <w:szCs w:val="16"/>
      </w:rPr>
      <w:t xml:space="preserve">                              </w:t>
    </w:r>
    <w:r w:rsidR="00213F9E" w:rsidRPr="00DB19E7">
      <w:rPr>
        <w:rFonts w:ascii="Arial" w:hAnsi="Arial" w:cs="Arial"/>
        <w:sz w:val="16"/>
        <w:szCs w:val="16"/>
      </w:rPr>
      <w:fldChar w:fldCharType="begin"/>
    </w:r>
    <w:r w:rsidR="00213F9E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213F9E" w:rsidRPr="00DB19E7">
      <w:rPr>
        <w:rFonts w:ascii="Arial" w:hAnsi="Arial" w:cs="Arial"/>
        <w:sz w:val="16"/>
        <w:szCs w:val="16"/>
      </w:rPr>
      <w:fldChar w:fldCharType="separate"/>
    </w:r>
    <w:r w:rsidR="00213F9E">
      <w:rPr>
        <w:rFonts w:ascii="Arial" w:hAnsi="Arial" w:cs="Arial"/>
        <w:sz w:val="16"/>
        <w:szCs w:val="16"/>
      </w:rPr>
      <w:t>2</w:t>
    </w:r>
    <w:r w:rsidR="00213F9E" w:rsidRPr="00DB19E7">
      <w:rPr>
        <w:rFonts w:ascii="Arial" w:hAnsi="Arial" w:cs="Arial"/>
        <w:sz w:val="16"/>
        <w:szCs w:val="16"/>
      </w:rPr>
      <w:fldChar w:fldCharType="end"/>
    </w:r>
    <w:r w:rsidR="00213F9E" w:rsidRPr="00DB19E7">
      <w:rPr>
        <w:rFonts w:ascii="Arial" w:hAnsi="Arial" w:cs="Arial"/>
        <w:sz w:val="16"/>
        <w:szCs w:val="16"/>
      </w:rPr>
      <w:t xml:space="preserve"> od </w:t>
    </w:r>
    <w:r w:rsidR="00213F9E" w:rsidRPr="00DB19E7">
      <w:rPr>
        <w:rFonts w:ascii="Arial" w:hAnsi="Arial" w:cs="Arial"/>
        <w:sz w:val="16"/>
        <w:szCs w:val="16"/>
      </w:rPr>
      <w:fldChar w:fldCharType="begin"/>
    </w:r>
    <w:r w:rsidR="00213F9E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213F9E" w:rsidRPr="00DB19E7">
      <w:rPr>
        <w:rFonts w:ascii="Arial" w:hAnsi="Arial" w:cs="Arial"/>
        <w:sz w:val="16"/>
        <w:szCs w:val="16"/>
      </w:rPr>
      <w:fldChar w:fldCharType="separate"/>
    </w:r>
    <w:r w:rsidR="00213F9E">
      <w:rPr>
        <w:rFonts w:ascii="Arial" w:hAnsi="Arial" w:cs="Arial"/>
        <w:sz w:val="16"/>
        <w:szCs w:val="16"/>
      </w:rPr>
      <w:t>2</w:t>
    </w:r>
    <w:r w:rsidR="00213F9E" w:rsidRPr="00DB19E7">
      <w:rPr>
        <w:rFonts w:ascii="Arial" w:hAnsi="Arial" w:cs="Arial"/>
        <w:sz w:val="16"/>
        <w:szCs w:val="16"/>
      </w:rPr>
      <w:fldChar w:fldCharType="end"/>
    </w:r>
  </w:p>
  <w:p w14:paraId="4D0C3F9D" w14:textId="77777777" w:rsidR="008F456A" w:rsidRDefault="008F45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214368">
    <w:abstractNumId w:val="2"/>
  </w:num>
  <w:num w:numId="2" w16cid:durableId="894466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28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13837"/>
    <w:rsid w:val="00127522"/>
    <w:rsid w:val="00144DD9"/>
    <w:rsid w:val="00153B84"/>
    <w:rsid w:val="00154FF6"/>
    <w:rsid w:val="0015735F"/>
    <w:rsid w:val="00172229"/>
    <w:rsid w:val="00194EA6"/>
    <w:rsid w:val="001A0BDA"/>
    <w:rsid w:val="001C23FC"/>
    <w:rsid w:val="001C7C0D"/>
    <w:rsid w:val="001E7627"/>
    <w:rsid w:val="001F1D23"/>
    <w:rsid w:val="002040BF"/>
    <w:rsid w:val="00213F9E"/>
    <w:rsid w:val="0023521B"/>
    <w:rsid w:val="00241681"/>
    <w:rsid w:val="00245156"/>
    <w:rsid w:val="002607C7"/>
    <w:rsid w:val="0026410F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0831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4A9F"/>
    <w:rsid w:val="004C6522"/>
    <w:rsid w:val="004C6F84"/>
    <w:rsid w:val="004E5C63"/>
    <w:rsid w:val="004F03E2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A28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B585D"/>
    <w:rsid w:val="007E5EE4"/>
    <w:rsid w:val="00800340"/>
    <w:rsid w:val="00817A40"/>
    <w:rsid w:val="008345D6"/>
    <w:rsid w:val="00863241"/>
    <w:rsid w:val="0086356B"/>
    <w:rsid w:val="00885CBA"/>
    <w:rsid w:val="008C7898"/>
    <w:rsid w:val="008D140A"/>
    <w:rsid w:val="008D370F"/>
    <w:rsid w:val="008D77D9"/>
    <w:rsid w:val="008F456A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C6840"/>
    <w:rsid w:val="009F6DD4"/>
    <w:rsid w:val="00A05486"/>
    <w:rsid w:val="00A164A1"/>
    <w:rsid w:val="00A240CE"/>
    <w:rsid w:val="00A54028"/>
    <w:rsid w:val="00A80B91"/>
    <w:rsid w:val="00AA04C3"/>
    <w:rsid w:val="00AA6F28"/>
    <w:rsid w:val="00AC0C54"/>
    <w:rsid w:val="00AC5CE6"/>
    <w:rsid w:val="00AC701A"/>
    <w:rsid w:val="00AE0193"/>
    <w:rsid w:val="00AE092F"/>
    <w:rsid w:val="00AF3C5B"/>
    <w:rsid w:val="00B04E55"/>
    <w:rsid w:val="00B240E7"/>
    <w:rsid w:val="00B2773A"/>
    <w:rsid w:val="00B27BEE"/>
    <w:rsid w:val="00B84B3D"/>
    <w:rsid w:val="00B91335"/>
    <w:rsid w:val="00BA07FA"/>
    <w:rsid w:val="00BE76DA"/>
    <w:rsid w:val="00BF3C95"/>
    <w:rsid w:val="00BF6AD8"/>
    <w:rsid w:val="00C00D18"/>
    <w:rsid w:val="00C354A2"/>
    <w:rsid w:val="00C6774C"/>
    <w:rsid w:val="00C777B6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760"/>
    <w:rsid w:val="00D97C5D"/>
    <w:rsid w:val="00DE08D9"/>
    <w:rsid w:val="00DE15F3"/>
    <w:rsid w:val="00E4416C"/>
    <w:rsid w:val="00E5708A"/>
    <w:rsid w:val="00E61FEC"/>
    <w:rsid w:val="00E623DA"/>
    <w:rsid w:val="00E62DAF"/>
    <w:rsid w:val="00E81DA8"/>
    <w:rsid w:val="00E81DAD"/>
    <w:rsid w:val="00EA6159"/>
    <w:rsid w:val="00EC0F67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10F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F36CA-F02D-493B-B5BA-813565FAFADA}">
  <ds:schemaRefs>
    <ds:schemaRef ds:uri="c91c6502-a716-4d0b-960c-42b45ec82fa1"/>
    <ds:schemaRef ds:uri="http://purl.org/dc/dcmitype/"/>
    <ds:schemaRef ds:uri="http://purl.org/dc/elements/1.1/"/>
    <ds:schemaRef ds:uri="8a41bf80-11e5-4e98-9fef-17d1c59c119a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0ED4CEF-737D-4155-85C2-2FF193689BD0}"/>
</file>

<file path=customXml/itemProps3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2EF69D-95EF-44F7-9831-FA1C481B9F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2024-04-02T10:47:00Z</dcterms:created>
  <dcterms:modified xsi:type="dcterms:W3CDTF">2026-01-09T13:31:00Z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